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2CABE"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磋商文件发售登记表</w:t>
      </w:r>
    </w:p>
    <w:p w14:paraId="6F435379">
      <w:pPr>
        <w:ind w:leftChars="-135" w:right="-143" w:rightChars="-68" w:hanging="283" w:hangingChars="118"/>
        <w:jc w:val="center"/>
        <w:rPr>
          <w:rFonts w:ascii="宋体" w:hAnsi="宋体"/>
          <w:sz w:val="24"/>
        </w:rPr>
      </w:pPr>
    </w:p>
    <w:p w14:paraId="7BD3A529">
      <w:pPr>
        <w:ind w:leftChars="-135" w:right="-143" w:rightChars="-68" w:hanging="283" w:hangingChars="118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（投标登记表，请各响应供应商认真填写以下所有资料，并保证信息的完整性和准确性。如自然人参加投标的，则填写自然人相关信息）</w:t>
      </w:r>
    </w:p>
    <w:tbl>
      <w:tblPr>
        <w:tblStyle w:val="4"/>
        <w:tblW w:w="14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900"/>
        <w:gridCol w:w="4183"/>
        <w:gridCol w:w="4181"/>
        <w:gridCol w:w="2765"/>
      </w:tblGrid>
      <w:tr w14:paraId="7356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27" w:type="dxa"/>
            <w:vAlign w:val="center"/>
          </w:tcPr>
          <w:p w14:paraId="3FDE64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083" w:type="dxa"/>
            <w:gridSpan w:val="2"/>
            <w:vAlign w:val="center"/>
          </w:tcPr>
          <w:p w14:paraId="33F0AAD3">
            <w:pPr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Align w:val="center"/>
          </w:tcPr>
          <w:p w14:paraId="172E72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购买文件日期</w:t>
            </w:r>
          </w:p>
        </w:tc>
        <w:tc>
          <w:tcPr>
            <w:tcW w:w="2765" w:type="dxa"/>
            <w:vAlign w:val="center"/>
          </w:tcPr>
          <w:p w14:paraId="37636F6E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   年  月  日</w:t>
            </w:r>
          </w:p>
        </w:tc>
      </w:tr>
      <w:tr w14:paraId="4D85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27" w:type="dxa"/>
            <w:vAlign w:val="center"/>
          </w:tcPr>
          <w:p w14:paraId="6C6F9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083" w:type="dxa"/>
            <w:gridSpan w:val="2"/>
            <w:vAlign w:val="center"/>
          </w:tcPr>
          <w:p w14:paraId="25764A04">
            <w:pPr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Align w:val="center"/>
          </w:tcPr>
          <w:p w14:paraId="62E88F6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文件价格（元/套）</w:t>
            </w:r>
          </w:p>
        </w:tc>
        <w:tc>
          <w:tcPr>
            <w:tcW w:w="2765" w:type="dxa"/>
            <w:vAlign w:val="center"/>
          </w:tcPr>
          <w:p w14:paraId="1FC6F578">
            <w:pPr>
              <w:rPr>
                <w:rFonts w:ascii="宋体" w:hAnsi="宋体"/>
                <w:sz w:val="24"/>
              </w:rPr>
            </w:pPr>
          </w:p>
        </w:tc>
      </w:tr>
      <w:tr w14:paraId="0EBB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27" w:type="dxa"/>
            <w:vMerge w:val="restart"/>
            <w:vAlign w:val="center"/>
          </w:tcPr>
          <w:p w14:paraId="2360ED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</w:t>
            </w:r>
          </w:p>
          <w:p w14:paraId="3607C2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单位信息</w:t>
            </w:r>
          </w:p>
        </w:tc>
        <w:tc>
          <w:tcPr>
            <w:tcW w:w="1900" w:type="dxa"/>
            <w:vAlign w:val="center"/>
          </w:tcPr>
          <w:p w14:paraId="2C957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单位名称（或自然人姓名）</w:t>
            </w:r>
          </w:p>
        </w:tc>
        <w:tc>
          <w:tcPr>
            <w:tcW w:w="4183" w:type="dxa"/>
            <w:vAlign w:val="center"/>
          </w:tcPr>
          <w:p w14:paraId="7609173E">
            <w:pPr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Align w:val="center"/>
          </w:tcPr>
          <w:p w14:paraId="23B9470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765" w:type="dxa"/>
            <w:vAlign w:val="center"/>
          </w:tcPr>
          <w:p w14:paraId="01EB4668">
            <w:pPr>
              <w:rPr>
                <w:rFonts w:ascii="宋体" w:hAnsi="宋体"/>
                <w:sz w:val="24"/>
              </w:rPr>
            </w:pPr>
          </w:p>
        </w:tc>
      </w:tr>
      <w:tr w14:paraId="52DD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27" w:type="dxa"/>
            <w:vMerge w:val="continue"/>
            <w:vAlign w:val="center"/>
          </w:tcPr>
          <w:p w14:paraId="492B6C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7247873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4183" w:type="dxa"/>
            <w:vAlign w:val="center"/>
          </w:tcPr>
          <w:p w14:paraId="2F120EB1">
            <w:pPr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Align w:val="center"/>
          </w:tcPr>
          <w:p w14:paraId="126ED3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  <w:p w14:paraId="5178215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（非常重要！请确保正确）</w:t>
            </w:r>
          </w:p>
        </w:tc>
        <w:tc>
          <w:tcPr>
            <w:tcW w:w="2765" w:type="dxa"/>
            <w:vAlign w:val="center"/>
          </w:tcPr>
          <w:p w14:paraId="5CC26E0A">
            <w:pPr>
              <w:rPr>
                <w:rFonts w:ascii="宋体" w:hAnsi="宋体"/>
                <w:sz w:val="24"/>
              </w:rPr>
            </w:pPr>
          </w:p>
        </w:tc>
      </w:tr>
      <w:tr w14:paraId="3BDC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27" w:type="dxa"/>
            <w:vMerge w:val="continue"/>
            <w:vAlign w:val="center"/>
          </w:tcPr>
          <w:p w14:paraId="187930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3063BAD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4183" w:type="dxa"/>
            <w:vAlign w:val="center"/>
          </w:tcPr>
          <w:p w14:paraId="38A4D64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181" w:type="dxa"/>
            <w:vAlign w:val="center"/>
          </w:tcPr>
          <w:p w14:paraId="589BCF1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身份证号码：</w:t>
            </w:r>
          </w:p>
        </w:tc>
        <w:tc>
          <w:tcPr>
            <w:tcW w:w="2765" w:type="dxa"/>
            <w:vAlign w:val="center"/>
          </w:tcPr>
          <w:p w14:paraId="1CC2EF7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 w14:paraId="52DA724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</w:tc>
      </w:tr>
      <w:tr w14:paraId="2E21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27" w:type="dxa"/>
            <w:vMerge w:val="continue"/>
            <w:vAlign w:val="center"/>
          </w:tcPr>
          <w:p w14:paraId="478210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0BC59B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4183" w:type="dxa"/>
            <w:vMerge w:val="restart"/>
            <w:vAlign w:val="center"/>
          </w:tcPr>
          <w:p w14:paraId="094ECC1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181" w:type="dxa"/>
            <w:vMerge w:val="restart"/>
            <w:vAlign w:val="center"/>
          </w:tcPr>
          <w:p w14:paraId="4F88009C">
            <w:r>
              <w:rPr>
                <w:rFonts w:hint="eastAsia" w:ascii="宋体" w:hAnsi="宋体"/>
                <w:sz w:val="24"/>
              </w:rPr>
              <w:t>身份证号码：</w:t>
            </w:r>
          </w:p>
        </w:tc>
        <w:tc>
          <w:tcPr>
            <w:tcW w:w="2765" w:type="dxa"/>
            <w:vAlign w:val="center"/>
          </w:tcPr>
          <w:p w14:paraId="6F4DAFF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 w14:paraId="3EEB17D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</w:tc>
      </w:tr>
      <w:tr w14:paraId="5424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27" w:type="dxa"/>
            <w:vMerge w:val="continue"/>
            <w:vAlign w:val="center"/>
          </w:tcPr>
          <w:p w14:paraId="559D07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 w14:paraId="479A574F">
            <w:pPr>
              <w:jc w:val="center"/>
              <w:rPr>
                <w:sz w:val="24"/>
              </w:rPr>
            </w:pPr>
          </w:p>
        </w:tc>
        <w:tc>
          <w:tcPr>
            <w:tcW w:w="4183" w:type="dxa"/>
            <w:vMerge w:val="continue"/>
            <w:vAlign w:val="center"/>
          </w:tcPr>
          <w:p w14:paraId="4EFEB00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Merge w:val="continue"/>
            <w:vAlign w:val="center"/>
          </w:tcPr>
          <w:p w14:paraId="35F72581"/>
        </w:tc>
        <w:tc>
          <w:tcPr>
            <w:tcW w:w="2765" w:type="dxa"/>
            <w:vAlign w:val="center"/>
          </w:tcPr>
          <w:p w14:paraId="0FC2564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传真：</w:t>
            </w:r>
          </w:p>
        </w:tc>
      </w:tr>
      <w:tr w14:paraId="4422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7" w:type="dxa"/>
            <w:vMerge w:val="continue"/>
            <w:vAlign w:val="center"/>
          </w:tcPr>
          <w:p w14:paraId="20D206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3E3FF82A"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购买文件经办人</w:t>
            </w:r>
          </w:p>
        </w:tc>
        <w:tc>
          <w:tcPr>
            <w:tcW w:w="4183" w:type="dxa"/>
            <w:vAlign w:val="center"/>
          </w:tcPr>
          <w:p w14:paraId="09354CE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181" w:type="dxa"/>
            <w:vAlign w:val="center"/>
          </w:tcPr>
          <w:p w14:paraId="5B320334">
            <w:r>
              <w:rPr>
                <w:rFonts w:hint="eastAsia" w:ascii="宋体" w:hAnsi="宋体"/>
                <w:sz w:val="24"/>
              </w:rPr>
              <w:t>身份证号码：</w:t>
            </w:r>
          </w:p>
        </w:tc>
        <w:tc>
          <w:tcPr>
            <w:tcW w:w="2765" w:type="dxa"/>
            <w:vAlign w:val="center"/>
          </w:tcPr>
          <w:p w14:paraId="7DEC0C1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</w:tr>
      <w:tr w14:paraId="79FA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vMerge w:val="continue"/>
            <w:vAlign w:val="center"/>
          </w:tcPr>
          <w:p w14:paraId="2084A9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83" w:type="dxa"/>
            <w:gridSpan w:val="2"/>
            <w:vAlign w:val="center"/>
          </w:tcPr>
          <w:p w14:paraId="33CC50A9">
            <w:pPr>
              <w:snapToGrid w:val="0"/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纳税人识别号或统一社会信用代码(必填)</w:t>
            </w:r>
          </w:p>
          <w:p w14:paraId="535D3237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（注：个人、没有纳税人识别号或统一社会信用代码的政府机构、事业单位除外）</w:t>
            </w:r>
          </w:p>
        </w:tc>
        <w:tc>
          <w:tcPr>
            <w:tcW w:w="6946" w:type="dxa"/>
            <w:gridSpan w:val="2"/>
            <w:vAlign w:val="center"/>
          </w:tcPr>
          <w:p w14:paraId="26780348">
            <w:pPr>
              <w:snapToGrid w:val="0"/>
              <w:spacing w:line="0" w:lineRule="atLeast"/>
              <w:rPr>
                <w:rFonts w:ascii="宋体" w:hAnsi="宋体"/>
                <w:sz w:val="24"/>
                <w:u w:val="single"/>
              </w:rPr>
            </w:pPr>
          </w:p>
        </w:tc>
      </w:tr>
      <w:tr w14:paraId="5CC3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7" w:type="dxa"/>
            <w:vMerge w:val="continue"/>
            <w:vAlign w:val="center"/>
          </w:tcPr>
          <w:p w14:paraId="6DD7E4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83" w:type="dxa"/>
            <w:gridSpan w:val="2"/>
            <w:vAlign w:val="center"/>
          </w:tcPr>
          <w:p w14:paraId="69352F0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营业范围（必填）</w:t>
            </w:r>
          </w:p>
          <w:p w14:paraId="322DED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（注：个人或政府机构等没有营业范围的除外）</w:t>
            </w:r>
          </w:p>
        </w:tc>
        <w:tc>
          <w:tcPr>
            <w:tcW w:w="6946" w:type="dxa"/>
            <w:gridSpan w:val="2"/>
            <w:vAlign w:val="center"/>
          </w:tcPr>
          <w:p w14:paraId="183E2D13">
            <w:pPr>
              <w:snapToGrid w:val="0"/>
              <w:rPr>
                <w:rFonts w:ascii="宋体" w:hAnsi="宋体"/>
                <w:sz w:val="24"/>
                <w:u w:val="single"/>
              </w:rPr>
            </w:pPr>
          </w:p>
        </w:tc>
      </w:tr>
      <w:tr w14:paraId="5949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727" w:type="dxa"/>
            <w:vAlign w:val="center"/>
          </w:tcPr>
          <w:p w14:paraId="528653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声明</w:t>
            </w:r>
          </w:p>
        </w:tc>
        <w:tc>
          <w:tcPr>
            <w:tcW w:w="13029" w:type="dxa"/>
            <w:gridSpan w:val="4"/>
            <w:vAlign w:val="center"/>
          </w:tcPr>
          <w:p w14:paraId="76240692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采购代理机构通过上述“邮箱”发送至购买文件单位的该项目相关文件，视为有效送达。</w:t>
            </w:r>
          </w:p>
        </w:tc>
      </w:tr>
    </w:tbl>
    <w:p w14:paraId="4F0BF25E">
      <w:pPr>
        <w:widowControl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对上述内容已确认无误，购买文件经办人签名或加盖单位公章：                                 代理机构经办人签名：</w:t>
      </w:r>
    </w:p>
    <w:p w14:paraId="6590650A">
      <w:pPr>
        <w:pStyle w:val="2"/>
      </w:pPr>
    </w:p>
    <w:p w14:paraId="1B4A4DA4"/>
    <w:sectPr>
      <w:footerReference r:id="rId3" w:type="default"/>
      <w:pgSz w:w="16839" w:h="11907" w:orient="landscape"/>
      <w:pgMar w:top="1134" w:right="1474" w:bottom="1134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33DDE">
    <w:pPr>
      <w:pStyle w:val="3"/>
      <w:jc w:val="center"/>
    </w:pPr>
    <w:r>
      <w:fldChar w:fldCharType="begin"/>
    </w:r>
    <w:r>
      <w:rPr>
        <w:rStyle w:val="6"/>
      </w:rPr>
      <w:instrText xml:space="preserve">PAGE  \* Arabic  \* MERGEFORMAT</w:instrText>
    </w:r>
    <w:r>
      <w:fldChar w:fldCharType="separate"/>
    </w:r>
    <w:r>
      <w:rPr>
        <w:rStyle w:val="6"/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2025-05-09T07:48:45Z</dcterms:created>
  <dc:creator>PJLZB</dc:creator>
  <cp:lastModifiedBy>备橇底副未</cp:lastModifiedBy>
  <dcterms:modified xsi:type="dcterms:W3CDTF">2025-05-09T07:49:07Z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eyJoZGlkIjoiNTljYTMxZGJjYmZhZWYxNmFlNTY4NzdiNGU5ZjllOGQiLCJ1c2VySWQiOiIxNjg5Njk1NzE1In0=</vt:lpwstr>
  </property>
  <property fmtid="{D5CDD505-2E9C-101B-9397-08002B2CF9AE}" pid="4" name="ICV">
    <vt:lpwstr>57BB9274396748A9AB6AE7FA5254FD76_12</vt:lpwstr>
  </property>
</Properties>
</file>